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val="ru-RU" w:eastAsia="ar-SA"/>
        </w:rPr>
        <w:t>М</w:t>
      </w: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Занятие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40"/>
          <w:szCs w:val="40"/>
        </w:rPr>
        <w:t>по конструирования со второй младшей группой: "Книжка - малышка"</w:t>
      </w:r>
    </w:p>
    <w:p>
      <w:pPr>
        <w:pStyle w:val="8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9"/>
          <w:rFonts w:ascii="Georgia" w:hAnsi="Georgia"/>
          <w:sz w:val="32"/>
          <w:szCs w:val="32"/>
        </w:rPr>
      </w:pPr>
    </w:p>
    <w:p>
      <w:pPr>
        <w:pStyle w:val="10"/>
        <w:shd w:val="clear" w:color="auto" w:fill="auto"/>
        <w:spacing w:before="0" w:after="0" w:line="276" w:lineRule="auto"/>
        <w:ind w:left="20"/>
        <w:jc w:val="right"/>
        <w:rPr>
          <w:rStyle w:val="11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" w:lineRule="atLeast"/>
        <w:ind w:left="0" w:right="0" w:firstLine="210"/>
        <w:jc w:val="both"/>
        <w:textAlignment w:val="auto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Конспект занятия по конструирования со второй младшей группой: "Книжка - малышка".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4" w:lineRule="atLeast"/>
        <w:ind w:left="0" w:right="0" w:firstLine="60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Arim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Задачи: 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учить детей делать альбомы и книжки из нескольких листов, складывая бумагу пополам и прижимая ее по линии сгиба.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4" w:lineRule="atLeast"/>
        <w:ind w:left="0" w:right="0" w:firstLine="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Закреплять умение складывать бумагу гармошкой (переплет книжки), украшать сделанную поделку аппликацией.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Развивать зрительно - двигательную координацию.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4" w:lineRule="atLeast"/>
        <w:ind w:left="0" w:right="0" w:firstLine="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Воспитывать аккуратность, умение применять в работе ранее освоенные навыки.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4" w:lineRule="atLeast"/>
        <w:ind w:left="0" w:right="0" w:firstLine="60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Arim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Материал: 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листы прямоугольной формы цветной и белой бумаги (для обложки и листов книг), листы белой бумаги прямоугольной формы для гармошки с нанесенными линиями (складывается на расстоянии 1 см.)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subscript"/>
        </w:rPr>
        <w:t>;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 декоративные наклейки,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</w:rPr>
        <w:t> полоска для обклеивания переплета.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center"/>
        <w:rPr>
          <w:rFonts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u w:val="single"/>
          <w:shd w:val="clear" w:fill="FFFFFF"/>
          <w:vertAlign w:val="baseline"/>
        </w:rPr>
        <w:t>Ход занятия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0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Воспитатель обращает внимание детей на книги и альбомы, которые лежат на столах. Спрашивает, чем они похожи, чем отличаются друг от друга (похожи тем, что из бумаги, плотного картона, а отличаются размером, цветом, иллюстрациями, содержанием, оформлением, качеством).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0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Далее воспитатель обращает внимание детей на то, как они сделаны (склеены, сшиты, скреплены скрепками) и говорит о том, что книги и альбомы, изготовленные таким образом не долговечны,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т. е. могут быстро порваться и потребовать ремонта. Затем воспитатель заостряет внимание детей на альбомах и книгах,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отличающихся от тех, которые только что рассматривали тем, что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они более прочные, т.к. сделаны с помощью переплета страниц.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60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ascii="Consolas" w:hAnsi="Consolas" w:eastAsia="Consolas" w:cs="Consolas"/>
          <w:i/>
          <w:iCs/>
          <w:caps w:val="0"/>
          <w:color w:val="000000"/>
          <w:spacing w:val="0"/>
          <w:sz w:val="22"/>
          <w:szCs w:val="22"/>
          <w:u w:val="none"/>
          <w:shd w:val="clear" w:fill="FFFFFF"/>
          <w:vertAlign w:val="baseline"/>
        </w:rPr>
        <w:t>  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        Далее воспитатель предлагает воспитанникам сделать в подарок для детей младшей группы книжки – малышки, используя способ переплета, на страницы которых будут помещены герои известных сказок. Затем показывает последовательность изготовления книги с помощью переплета. (Вначале нужно сложить три белых листа пополам, совмещая углы и стороны уголок к уголку, прогладить ладошкой к себе сгиб. Чтобы получился четкий сгиб, можно провести по линии сгиба ручками ножниц (это будут страницы книги). Также поступить с цветным листком бумаги (обложка будущей книги). Затем разрезать все листы по линиям сгиба. Далее нужно сделать переплет, т.е. сложить гармошкой лист бумаги по нанесенным на него линиям. После в каждый сгиб вложить по одному листу, начиная с нижней части, т.е. первой приклеивается задняя часть обложки (цветной лист), затем шесть белых листов и передняя часть обложки (цветной лист). Далее небольшой полоской обклеивается переплет книжки, чтобы она была еще прочнее.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0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 xml:space="preserve">После того, как сама книжка будет сделана, то на ее страницы можно будет наклеить </w:t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  <w:lang w:val="ru-RU"/>
        </w:rPr>
        <w:t>декоративные наклейки.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600"/>
        <w:jc w:val="both"/>
        <w:rPr>
          <w:rFonts w:hint="default" w:ascii="Arimo" w:hAnsi="Arimo" w:eastAsia="Arimo" w:cs="Arimo"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drawing>
          <wp:inline distT="0" distB="0" distL="114300" distR="114300">
            <wp:extent cx="5231765" cy="4521200"/>
            <wp:effectExtent l="0" t="0" r="10795" b="5080"/>
            <wp:docPr id="3" name="Изображение 3" descr="IMG_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IMG_04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По окончании работы воспитатель отмечает качество выполненных работ (аккуратность, правильность, умение применять в работе ранее освоенные навыки) и говорит, что после того, как книги хорошо высохнут, то тогда дети смогут подарить их младшим воспитанникам детского сада.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4" w:lineRule="atLeast"/>
        <w:ind w:left="0" w:right="0" w:firstLine="600"/>
        <w:jc w:val="both"/>
        <w:rPr>
          <w:rFonts w:hint="default" w:ascii="Times New Roman" w:hAnsi="Times New Roman" w:eastAsia="Arimo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rPr>
          <w:rFonts w:hint="default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m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A3C45"/>
    <w:rsid w:val="5D0D7B1E"/>
    <w:rsid w:val="79B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8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Body text (3)"/>
    <w:basedOn w:val="3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0">
    <w:name w:val="Body text (4)"/>
    <w:basedOn w:val="1"/>
    <w:link w:val="12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1">
    <w:name w:val="Body text (4) + Times New Roman;10;5 pt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Body text (4)_"/>
    <w:basedOn w:val="3"/>
    <w:link w:val="10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2021-11-05T21:58:00Z</dcterms:created>
  <dc:creator>Елена</dc:creator>
  <cp:lastModifiedBy>Елена</cp:lastModifiedBy>
  <dcterms:modified xsi:type="dcterms:W3CDTF">2021-12-16T08:55:07Z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D6CE1B95DA87498A9FCA5FAF79AF43C4</vt:lpwstr>
  </property>
</Properties>
</file>